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8" w:type="dxa"/>
        <w:tblInd w:w="-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1"/>
        <w:gridCol w:w="1381"/>
        <w:gridCol w:w="3591"/>
        <w:gridCol w:w="4715"/>
      </w:tblGrid>
      <w:tr w:rsidR="002C2C63" w:rsidTr="000323FD">
        <w:trPr>
          <w:trHeight w:val="140"/>
        </w:trPr>
        <w:tc>
          <w:tcPr>
            <w:tcW w:w="7042" w:type="dxa"/>
            <w:gridSpan w:val="2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2C2C63" w:rsidRDefault="002C2C63" w:rsidP="0003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Тема: «Великая война и Великая Победа» «Берлин взят!»</w:t>
            </w:r>
          </w:p>
        </w:tc>
        <w:tc>
          <w:tcPr>
            <w:tcW w:w="8306" w:type="dxa"/>
            <w:gridSpan w:val="2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2C2C63" w:rsidRDefault="002C2C63" w:rsidP="0003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урока: открытие нового знания</w:t>
            </w:r>
          </w:p>
        </w:tc>
      </w:tr>
      <w:tr w:rsidR="00B07CE2" w:rsidTr="000323FD">
        <w:trPr>
          <w:trHeight w:val="140"/>
        </w:trPr>
        <w:tc>
          <w:tcPr>
            <w:tcW w:w="7042" w:type="dxa"/>
            <w:gridSpan w:val="2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B07CE2" w:rsidRDefault="00B07CE2" w:rsidP="0003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Pr="00B07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Начальная школа 21 века</w:t>
            </w:r>
          </w:p>
        </w:tc>
        <w:tc>
          <w:tcPr>
            <w:tcW w:w="8306" w:type="dxa"/>
            <w:gridSpan w:val="2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B07CE2" w:rsidRDefault="00B07CE2" w:rsidP="0003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Класс: 4</w:t>
            </w:r>
          </w:p>
        </w:tc>
      </w:tr>
      <w:tr w:rsidR="00B07CE2" w:rsidTr="000323FD">
        <w:trPr>
          <w:trHeight w:val="140"/>
        </w:trPr>
        <w:tc>
          <w:tcPr>
            <w:tcW w:w="7042" w:type="dxa"/>
            <w:gridSpan w:val="2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Учитель:</w:t>
            </w:r>
            <w:r w:rsidRPr="00B07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Аброськина</w:t>
            </w:r>
            <w:proofErr w:type="spellEnd"/>
            <w:r w:rsidRPr="00B07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8306" w:type="dxa"/>
            <w:gridSpan w:val="2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МБОУ СОШ № 59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г.Пензы</w:t>
            </w:r>
            <w:proofErr w:type="spellEnd"/>
          </w:p>
        </w:tc>
      </w:tr>
      <w:tr w:rsidR="00B07CE2" w:rsidTr="000323FD">
        <w:trPr>
          <w:trHeight w:val="220"/>
        </w:trPr>
        <w:tc>
          <w:tcPr>
            <w:tcW w:w="15348" w:type="dxa"/>
            <w:gridSpan w:val="4"/>
            <w:tcBorders>
              <w:bottom w:val="single" w:sz="4" w:space="0" w:color="000000"/>
            </w:tcBorders>
            <w:tcMar>
              <w:top w:w="14" w:type="dxa"/>
              <w:left w:w="70" w:type="dxa"/>
              <w:bottom w:w="0" w:type="dxa"/>
              <w:right w:w="70" w:type="dxa"/>
            </w:tcMar>
          </w:tcPr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создать условия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основных событий Великой Отечественной Войны; способствовать воспитанию патриотизма</w:t>
            </w:r>
          </w:p>
        </w:tc>
      </w:tr>
      <w:tr w:rsidR="00B07CE2" w:rsidTr="000323FD">
        <w:trPr>
          <w:trHeight w:val="340"/>
        </w:trPr>
        <w:tc>
          <w:tcPr>
            <w:tcW w:w="153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0" w:type="dxa"/>
              <w:bottom w:w="0" w:type="dxa"/>
              <w:right w:w="70" w:type="dxa"/>
            </w:tcMar>
          </w:tcPr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Планируемые результаты:</w:t>
            </w:r>
          </w:p>
        </w:tc>
      </w:tr>
      <w:tr w:rsidR="00B07CE2" w:rsidTr="000323FD">
        <w:trPr>
          <w:trHeight w:val="340"/>
        </w:trPr>
        <w:tc>
          <w:tcPr>
            <w:tcW w:w="5661" w:type="dxa"/>
            <w:tcBorders>
              <w:top w:val="single" w:sz="4" w:space="0" w:color="000000"/>
            </w:tcBorders>
            <w:tcMar>
              <w:top w:w="14" w:type="dxa"/>
              <w:left w:w="70" w:type="dxa"/>
              <w:bottom w:w="0" w:type="dxa"/>
              <w:right w:w="70" w:type="dxa"/>
            </w:tcMar>
          </w:tcPr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7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даты основных событий Великой Отечественной войны, имена героев Великой отечественной войны, города-герои Великой Отечественной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войны,  понятие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«блокада»</w:t>
            </w:r>
          </w:p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7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Понимать: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победы советского народа в Великой Отечественной войне</w:t>
            </w:r>
          </w:p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72" w:hanging="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Уметь: </w:t>
            </w:r>
            <w:r w:rsidRPr="003D1127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хронологии основных событий Великой Отечественной войны (Блокада Ленинграда, битва за Москву, Сталинградская битва, Курская битва, Штурм Рейхстага),</w:t>
            </w:r>
            <w:r w:rsidRPr="003D11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D1127"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характеристику некоторым событиям.</w:t>
            </w:r>
          </w:p>
          <w:p w:rsidR="00B07CE2" w:rsidRPr="00753101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72" w:hanging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Применять: </w:t>
            </w:r>
            <w:r w:rsidRPr="003D1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</w:t>
            </w:r>
            <w:r w:rsidRPr="003D112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информацию о Великой Отечественной Войне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на её основе заполнять блок-схему</w:t>
            </w:r>
          </w:p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7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Анализировать: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 учебника</w:t>
            </w:r>
          </w:p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72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Синтез: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использовать полученные знания при формулировании ответов на вопросы</w:t>
            </w:r>
          </w:p>
          <w:p w:rsidR="00B07CE2" w:rsidRPr="00312794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72" w:hanging="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значимости полученных знаний для формирования гражданской грамотности </w:t>
            </w:r>
            <w:r w:rsidRPr="0031279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72" w:hanging="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</w:tcBorders>
          </w:tcPr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Регулятивные: </w:t>
            </w:r>
          </w:p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самостоятельно формулировать цель деятельности</w:t>
            </w:r>
          </w:p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осуществлять самоконтроль и самоанализ деятельности</w:t>
            </w:r>
          </w:p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Познавательные: </w:t>
            </w:r>
          </w:p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вероятные способы устного (письменного) деления на числа, оканчивающиеся нулями и обосновывать своё мнение;</w:t>
            </w:r>
          </w:p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зависимость результата от делимого, обосновывать своё мнение.</w:t>
            </w:r>
          </w:p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Коммуникативные:</w:t>
            </w:r>
          </w:p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участвовать в общей беседе, соблюдая правила речевого поведения;</w:t>
            </w:r>
          </w:p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комментировать выполнение учебного задания в рамках учебного диалога</w:t>
            </w:r>
          </w:p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планировать учебное сотрудничество с учителем и сверстникам</w:t>
            </w:r>
          </w:p>
        </w:tc>
        <w:tc>
          <w:tcPr>
            <w:tcW w:w="4715" w:type="dxa"/>
            <w:tcBorders>
              <w:top w:val="single" w:sz="4" w:space="0" w:color="000000"/>
            </w:tcBorders>
            <w:tcMar>
              <w:top w:w="14" w:type="dxa"/>
              <w:left w:w="70" w:type="dxa"/>
              <w:bottom w:w="0" w:type="dxa"/>
              <w:right w:w="70" w:type="dxa"/>
            </w:tcMar>
          </w:tcPr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Личностные:</w:t>
            </w:r>
          </w:p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формировать осознание своей гражданской идентичности: «Я» как гражданин России, чувства сопричастности и гордости за свою Родину, народ и историю.</w:t>
            </w:r>
          </w:p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эмпатии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осознанного понимания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чувств  других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людей и сопереживания им.</w:t>
            </w:r>
          </w:p>
          <w:p w:rsidR="00B07CE2" w:rsidRDefault="00B07CE2" w:rsidP="00B0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FB2B44" w:rsidRPr="004C7A1A" w:rsidRDefault="00FB2B44" w:rsidP="00FB2B44">
      <w:pPr>
        <w:pStyle w:val="a6"/>
        <w:framePr w:hSpace="180" w:wrap="around" w:vAnchor="text" w:hAnchor="text" w:y="1"/>
        <w:ind w:left="1" w:hanging="3"/>
        <w:suppressOverlap/>
        <w:rPr>
          <w:rFonts w:ascii="Times New Roman" w:hAnsi="Times New Roman" w:cs="Times New Roman"/>
          <w:i/>
          <w:sz w:val="28"/>
          <w:szCs w:val="28"/>
        </w:rPr>
      </w:pP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7A1A">
        <w:rPr>
          <w:rFonts w:ascii="Times New Roman" w:hAnsi="Times New Roman" w:cs="Times New Roman"/>
          <w:b/>
          <w:sz w:val="28"/>
          <w:szCs w:val="28"/>
        </w:rPr>
        <w:t>1. Организационный момент, мотивация к учебной деятельности.</w:t>
      </w:r>
      <w:r w:rsidRPr="004C7A1A">
        <w:rPr>
          <w:rFonts w:ascii="Times New Roman" w:hAnsi="Times New Roman" w:cs="Times New Roman"/>
          <w:i/>
          <w:sz w:val="28"/>
          <w:szCs w:val="28"/>
        </w:rPr>
        <w:t xml:space="preserve"> Приветственное слово учителя.</w:t>
      </w:r>
    </w:p>
    <w:p w:rsidR="00FB2B44" w:rsidRDefault="00FB2B44" w:rsidP="00FB2B44">
      <w:pPr>
        <w:pStyle w:val="a6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</w:p>
    <w:p w:rsidR="00FB2B44" w:rsidRDefault="00FB2B44" w:rsidP="00FB2B44">
      <w:pPr>
        <w:pStyle w:val="a6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</w:p>
    <w:p w:rsidR="00FB2B44" w:rsidRPr="004C7A1A" w:rsidRDefault="00FB2B44" w:rsidP="00FB2B44">
      <w:pPr>
        <w:pStyle w:val="a6"/>
        <w:ind w:left="1" w:hanging="3"/>
        <w:rPr>
          <w:rFonts w:ascii="Times New Roman" w:hAnsi="Times New Roman" w:cs="Times New Roman"/>
          <w:b/>
          <w:sz w:val="28"/>
          <w:szCs w:val="28"/>
        </w:rPr>
      </w:pPr>
      <w:r w:rsidRPr="004C7A1A">
        <w:rPr>
          <w:rFonts w:ascii="Times New Roman" w:hAnsi="Times New Roman" w:cs="Times New Roman"/>
          <w:sz w:val="28"/>
          <w:szCs w:val="28"/>
        </w:rPr>
        <w:t>- Здравствуйте, дорогие ребята! Я очень рада нашей встрече! Подарите друг другу улыбку. Надеюсь, что у вас хорошее настроение, и что мы с вами сегодня очень дружно и активно поработаем. В этом я даже не сомневаюсь.</w:t>
      </w: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какой великий и значимый для всех народов нашей страны праздник будет в мае? Сколько лет прошло с тех пор, как окончилась Великая Отечественная война?</w:t>
      </w:r>
    </w:p>
    <w:p w:rsidR="00FB2B44" w:rsidRPr="004C7A1A" w:rsidRDefault="00FB2B44" w:rsidP="00FB2B44">
      <w:pPr>
        <w:pStyle w:val="a6"/>
        <w:ind w:left="1" w:hanging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C7A1A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4C7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 знаний</w:t>
      </w:r>
      <w:proofErr w:type="gramEnd"/>
      <w:r w:rsidRPr="004C7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2B44" w:rsidRPr="004C7A1A" w:rsidRDefault="00FB2B44" w:rsidP="00FB2B44">
      <w:pPr>
        <w:pStyle w:val="a6"/>
        <w:ind w:left="1" w:hanging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Отгадайте загадку:</w:t>
      </w:r>
    </w:p>
    <w:p w:rsidR="00FB2B44" w:rsidRPr="004C7A1A" w:rsidRDefault="00FB2B44" w:rsidP="00FB2B44">
      <w:pPr>
        <w:pStyle w:val="a6"/>
        <w:ind w:left="1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профессии военной</w:t>
      </w:r>
    </w:p>
    <w:p w:rsidR="00FB2B44" w:rsidRPr="004C7A1A" w:rsidRDefault="00FB2B44" w:rsidP="00FB2B44">
      <w:pPr>
        <w:pStyle w:val="a6"/>
        <w:ind w:left="1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надо непременно</w:t>
      </w:r>
    </w:p>
    <w:p w:rsidR="00FB2B44" w:rsidRPr="004C7A1A" w:rsidRDefault="00FB2B44" w:rsidP="00FB2B44">
      <w:pPr>
        <w:pStyle w:val="a6"/>
        <w:ind w:left="1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быть опорой для страны</w:t>
      </w:r>
    </w:p>
    <w:p w:rsidR="00FB2B44" w:rsidRPr="004C7A1A" w:rsidRDefault="00FB2B44" w:rsidP="00FB2B44">
      <w:pPr>
        <w:pStyle w:val="a6"/>
        <w:ind w:left="1" w:hanging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мире не было</w:t>
      </w:r>
      <w:r w:rsidRPr="004C7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 (Войны)</w:t>
      </w:r>
    </w:p>
    <w:p w:rsidR="00FB2B44" w:rsidRPr="004C7A1A" w:rsidRDefault="00FB2B44" w:rsidP="00FB2B44">
      <w:pPr>
        <w:pStyle w:val="a6"/>
        <w:ind w:left="1" w:hanging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8EA924" wp14:editId="4FFBB9CC">
            <wp:extent cx="5940425" cy="2316766"/>
            <wp:effectExtent l="0" t="0" r="0" b="0"/>
            <wp:docPr id="2" name="Рисунок 2" descr="https://ds05.infourok.ru/uploads/ex/00c1/000e7fb0-63cf146a/hello_html_m7ef355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0c1/000e7fb0-63cf146a/hello_html_m7ef355d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B44" w:rsidRPr="004C7A1A" w:rsidRDefault="00FB2B44" w:rsidP="00FB2B44">
      <w:pPr>
        <w:pStyle w:val="a6"/>
        <w:ind w:left="1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называются события, в которых применяются военные действия?</w:t>
      </w:r>
    </w:p>
    <w:p w:rsidR="00FB2B44" w:rsidRPr="004C7A1A" w:rsidRDefault="00FB2B44" w:rsidP="00FB2B44">
      <w:pPr>
        <w:pStyle w:val="a6"/>
        <w:ind w:left="1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(Сражение, битва)</w:t>
      </w:r>
    </w:p>
    <w:p w:rsidR="00FB2B44" w:rsidRPr="004C7A1A" w:rsidRDefault="00FB2B44" w:rsidP="00FB2B44">
      <w:pPr>
        <w:pStyle w:val="a6"/>
        <w:ind w:left="1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-Используя ключевые слова: война, сражение, </w:t>
      </w:r>
      <w:proofErr w:type="gramStart"/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битва  давайте</w:t>
      </w:r>
      <w:proofErr w:type="gramEnd"/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заполним </w:t>
      </w:r>
      <w:proofErr w:type="spellStart"/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ассоциограмму</w:t>
      </w:r>
      <w:proofErr w:type="spellEnd"/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каких великих сражениях, битвах и войнах участвовал русский, советский народ.</w:t>
      </w:r>
    </w:p>
    <w:p w:rsidR="00FB2B44" w:rsidRPr="004C7A1A" w:rsidRDefault="00FB2B44" w:rsidP="00FB2B44">
      <w:pPr>
        <w:pStyle w:val="a6"/>
        <w:ind w:left="1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Бородинское сражение, Битва на Чудском озере, </w:t>
      </w:r>
      <w:proofErr w:type="gramStart"/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Куликовская  битва</w:t>
      </w:r>
      <w:proofErr w:type="gramEnd"/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Вов).</w:t>
      </w:r>
    </w:p>
    <w:p w:rsidR="00FB2B44" w:rsidRPr="004C7A1A" w:rsidRDefault="00FB2B44" w:rsidP="00FB2B44">
      <w:pPr>
        <w:pStyle w:val="a6"/>
        <w:ind w:left="1" w:hanging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B44" w:rsidRPr="004C7A1A" w:rsidRDefault="00FB2B44" w:rsidP="00FB2B44">
      <w:pPr>
        <w:pStyle w:val="a6"/>
        <w:ind w:left="1" w:hanging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Постановка учебной задачи.</w:t>
      </w:r>
    </w:p>
    <w:p w:rsidR="00FB2B44" w:rsidRPr="004C7A1A" w:rsidRDefault="00FB2B44" w:rsidP="00FB2B44">
      <w:pPr>
        <w:pStyle w:val="a6"/>
        <w:ind w:left="1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какой войне мы с вами говорим несколько уроков подряд?</w:t>
      </w:r>
    </w:p>
    <w:p w:rsidR="00FB2B44" w:rsidRPr="004C7A1A" w:rsidRDefault="00FB2B44" w:rsidP="00FB2B44">
      <w:pPr>
        <w:spacing w:line="240" w:lineRule="auto"/>
        <w:ind w:left="1" w:hanging="3"/>
        <w:rPr>
          <w:rFonts w:ascii="Times New Roman" w:hAnsi="Times New Roman" w:cs="Times New Roman"/>
          <w:sz w:val="28"/>
          <w:szCs w:val="28"/>
        </w:rPr>
      </w:pPr>
      <w:r w:rsidRPr="004C7A1A">
        <w:rPr>
          <w:rFonts w:ascii="Times New Roman" w:hAnsi="Times New Roman" w:cs="Times New Roman"/>
          <w:sz w:val="28"/>
          <w:szCs w:val="28"/>
        </w:rPr>
        <w:t xml:space="preserve">- Перед вами на столах лежат таблица, в первом столбце которой находится информация </w:t>
      </w:r>
      <w:proofErr w:type="gramStart"/>
      <w:r w:rsidRPr="004C7A1A">
        <w:rPr>
          <w:rFonts w:ascii="Times New Roman" w:hAnsi="Times New Roman" w:cs="Times New Roman"/>
          <w:sz w:val="28"/>
          <w:szCs w:val="28"/>
        </w:rPr>
        <w:t>о  Великой</w:t>
      </w:r>
      <w:proofErr w:type="gramEnd"/>
      <w:r w:rsidRPr="004C7A1A">
        <w:rPr>
          <w:rFonts w:ascii="Times New Roman" w:hAnsi="Times New Roman" w:cs="Times New Roman"/>
          <w:sz w:val="28"/>
          <w:szCs w:val="28"/>
        </w:rPr>
        <w:t xml:space="preserve"> Отечественной войне. Определите для себя, что вы уже знаете, </w:t>
      </w:r>
      <w:proofErr w:type="gramStart"/>
      <w:r w:rsidRPr="004C7A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C7A1A">
        <w:rPr>
          <w:rFonts w:ascii="Times New Roman" w:hAnsi="Times New Roman" w:cs="Times New Roman"/>
          <w:sz w:val="28"/>
          <w:szCs w:val="28"/>
        </w:rPr>
        <w:t xml:space="preserve"> чтобы хотели узнать. </w:t>
      </w:r>
      <w:proofErr w:type="gramStart"/>
      <w:r w:rsidRPr="004C7A1A">
        <w:rPr>
          <w:rFonts w:ascii="Times New Roman" w:hAnsi="Times New Roman" w:cs="Times New Roman"/>
          <w:sz w:val="28"/>
          <w:szCs w:val="28"/>
        </w:rPr>
        <w:t>Ставьте  значок</w:t>
      </w:r>
      <w:proofErr w:type="gramEnd"/>
      <w:r w:rsidRPr="004C7A1A">
        <w:rPr>
          <w:rFonts w:ascii="Times New Roman" w:hAnsi="Times New Roman" w:cs="Times New Roman"/>
          <w:sz w:val="28"/>
          <w:szCs w:val="28"/>
        </w:rPr>
        <w:t xml:space="preserve"> в первой колонке: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hAnsi="Times New Roman" w:cs="Times New Roman"/>
          <w:sz w:val="28"/>
          <w:szCs w:val="28"/>
        </w:rPr>
      </w:pPr>
      <w:r w:rsidRPr="004C7A1A">
        <w:rPr>
          <w:rFonts w:ascii="Times New Roman" w:hAnsi="Times New Roman" w:cs="Times New Roman"/>
          <w:sz w:val="28"/>
          <w:szCs w:val="28"/>
        </w:rPr>
        <w:lastRenderedPageBreak/>
        <w:t>+  знаю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hAnsi="Times New Roman" w:cs="Times New Roman"/>
          <w:sz w:val="28"/>
          <w:szCs w:val="28"/>
        </w:rPr>
      </w:pPr>
      <w:r w:rsidRPr="004C7A1A">
        <w:rPr>
          <w:rFonts w:ascii="Times New Roman" w:hAnsi="Times New Roman" w:cs="Times New Roman"/>
          <w:sz w:val="28"/>
          <w:szCs w:val="28"/>
        </w:rPr>
        <w:t>-   не знаю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hAnsi="Times New Roman" w:cs="Times New Roman"/>
          <w:sz w:val="28"/>
          <w:szCs w:val="28"/>
        </w:rPr>
      </w:pPr>
      <w:r w:rsidRPr="004C7A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C7A1A">
        <w:rPr>
          <w:rFonts w:ascii="Times New Roman" w:hAnsi="Times New Roman" w:cs="Times New Roman"/>
          <w:sz w:val="28"/>
          <w:szCs w:val="28"/>
        </w:rPr>
        <w:t xml:space="preserve"> - слышал, но недостаточно владею информацией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hAnsi="Times New Roman" w:cs="Times New Roman"/>
          <w:sz w:val="28"/>
          <w:szCs w:val="28"/>
        </w:rPr>
      </w:pPr>
      <w:r w:rsidRPr="004C7A1A">
        <w:rPr>
          <w:rFonts w:ascii="Times New Roman" w:hAnsi="Times New Roman" w:cs="Times New Roman"/>
          <w:sz w:val="28"/>
          <w:szCs w:val="28"/>
        </w:rPr>
        <w:t xml:space="preserve">-О чём бы вы хотели узнать на нашем уроке? Поставьте </w:t>
      </w:r>
      <w:proofErr w:type="gramStart"/>
      <w:r w:rsidRPr="004C7A1A">
        <w:rPr>
          <w:rFonts w:ascii="Times New Roman" w:hAnsi="Times New Roman" w:cs="Times New Roman"/>
          <w:sz w:val="28"/>
          <w:szCs w:val="28"/>
        </w:rPr>
        <w:t>плюс  во</w:t>
      </w:r>
      <w:proofErr w:type="gramEnd"/>
      <w:r w:rsidRPr="004C7A1A">
        <w:rPr>
          <w:rFonts w:ascii="Times New Roman" w:hAnsi="Times New Roman" w:cs="Times New Roman"/>
          <w:sz w:val="28"/>
          <w:szCs w:val="28"/>
        </w:rPr>
        <w:t xml:space="preserve"> вторую колонку «Хочу узнать».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hAnsi="Times New Roman" w:cs="Times New Roman"/>
          <w:i/>
          <w:sz w:val="28"/>
          <w:szCs w:val="28"/>
        </w:rPr>
      </w:pPr>
      <w:r w:rsidRPr="004C7A1A">
        <w:rPr>
          <w:rFonts w:ascii="Times New Roman" w:hAnsi="Times New Roman" w:cs="Times New Roman"/>
          <w:sz w:val="28"/>
          <w:szCs w:val="28"/>
        </w:rPr>
        <w:t xml:space="preserve"> </w:t>
      </w:r>
      <w:r w:rsidRPr="004C7A1A">
        <w:rPr>
          <w:rFonts w:ascii="Times New Roman" w:hAnsi="Times New Roman" w:cs="Times New Roman"/>
          <w:i/>
          <w:sz w:val="28"/>
          <w:szCs w:val="28"/>
        </w:rPr>
        <w:t xml:space="preserve">(Дети самостоятельно работают с таблицей) 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hAnsi="Times New Roman" w:cs="Times New Roman"/>
          <w:i/>
          <w:sz w:val="28"/>
          <w:szCs w:val="28"/>
        </w:rPr>
      </w:pPr>
      <w:r w:rsidRPr="004C7A1A">
        <w:rPr>
          <w:rFonts w:ascii="Times New Roman" w:hAnsi="Times New Roman" w:cs="Times New Roman"/>
          <w:i/>
          <w:sz w:val="28"/>
          <w:szCs w:val="28"/>
        </w:rPr>
        <w:t>-А третья колонка пока останется, мы её запишем в конце урока.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5"/>
        <w:gridCol w:w="857"/>
        <w:gridCol w:w="1892"/>
        <w:gridCol w:w="3287"/>
      </w:tblGrid>
      <w:tr w:rsidR="00FB2B44" w:rsidRPr="004C7A1A" w:rsidTr="00BC3FC1">
        <w:trPr>
          <w:trHeight w:val="299"/>
          <w:jc w:val="center"/>
        </w:trPr>
        <w:tc>
          <w:tcPr>
            <w:tcW w:w="4390" w:type="dxa"/>
            <w:tcBorders>
              <w:right w:val="single" w:sz="4" w:space="0" w:color="auto"/>
            </w:tcBorders>
          </w:tcPr>
          <w:p w:rsidR="00FB2B44" w:rsidRPr="004C7A1A" w:rsidRDefault="00FB2B44" w:rsidP="00BC3FC1">
            <w:pPr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FB2B44" w:rsidRPr="004C7A1A" w:rsidRDefault="00FB2B44" w:rsidP="00BC3FC1">
            <w:pPr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Знаю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B2B44" w:rsidRPr="004C7A1A" w:rsidRDefault="00FB2B44" w:rsidP="00BC3FC1">
            <w:pPr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Хочу узнать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:rsidR="00FB2B44" w:rsidRPr="004C7A1A" w:rsidRDefault="00FB2B44" w:rsidP="00BC3FC1">
            <w:pPr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Узнал</w:t>
            </w:r>
          </w:p>
        </w:tc>
      </w:tr>
      <w:tr w:rsidR="00FB2B44" w:rsidRPr="004C7A1A" w:rsidTr="00BC3FC1">
        <w:trPr>
          <w:trHeight w:val="299"/>
          <w:jc w:val="center"/>
        </w:trPr>
        <w:tc>
          <w:tcPr>
            <w:tcW w:w="4390" w:type="dxa"/>
            <w:tcBorders>
              <w:right w:val="single" w:sz="4" w:space="0" w:color="auto"/>
            </w:tcBorders>
          </w:tcPr>
          <w:p w:rsidR="00FB2B44" w:rsidRPr="004C7A1A" w:rsidRDefault="00FB2B44" w:rsidP="00BC3FC1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1.Когда началась Великая Отечественная война?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FB2B44" w:rsidRPr="004C7A1A" w:rsidRDefault="00FB2B44" w:rsidP="00BC3FC1">
            <w:pPr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B2B44" w:rsidRPr="004C7A1A" w:rsidRDefault="00FB2B44" w:rsidP="00BC3FC1">
            <w:pPr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5" w:type="dxa"/>
            <w:tcBorders>
              <w:left w:val="single" w:sz="4" w:space="0" w:color="auto"/>
            </w:tcBorders>
          </w:tcPr>
          <w:p w:rsidR="00FB2B44" w:rsidRPr="004C7A1A" w:rsidRDefault="00FB2B44" w:rsidP="00BC3FC1">
            <w:pPr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B2B44" w:rsidRPr="004C7A1A" w:rsidTr="00BC3FC1">
        <w:trPr>
          <w:trHeight w:val="306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4" w:rsidRPr="004C7A1A" w:rsidRDefault="00FB2B4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2.Где произошли главные сражения за освобождение Родины?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44" w:rsidRPr="004C7A1A" w:rsidRDefault="00FB2B4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4" w:rsidRPr="004C7A1A" w:rsidRDefault="00FB2B4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44" w:rsidRPr="004C7A1A" w:rsidRDefault="00FB2B44" w:rsidP="00BC3FC1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B2B44" w:rsidRPr="004C7A1A" w:rsidTr="00BC3FC1">
        <w:trPr>
          <w:trHeight w:val="225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4" w:rsidRPr="004C7A1A" w:rsidRDefault="00FB2B4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3.Кто водрузил флаг над Рейхстагом?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44" w:rsidRPr="004C7A1A" w:rsidRDefault="00FB2B4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4" w:rsidRPr="004C7A1A" w:rsidRDefault="00FB2B4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44" w:rsidRPr="004C7A1A" w:rsidRDefault="00FB2B44" w:rsidP="00BC3FC1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B2B44" w:rsidRPr="004C7A1A" w:rsidTr="00BC3FC1">
        <w:trPr>
          <w:trHeight w:val="225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4" w:rsidRPr="004C7A1A" w:rsidRDefault="00FB2B4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4.Кто был полководцем в этой войне?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44" w:rsidRPr="004C7A1A" w:rsidRDefault="00FB2B4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4" w:rsidRPr="004C7A1A" w:rsidRDefault="00FB2B4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44" w:rsidRPr="004C7A1A" w:rsidRDefault="00FB2B44" w:rsidP="00BC3FC1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B2B44" w:rsidRPr="004C7A1A" w:rsidTr="00BC3FC1">
        <w:trPr>
          <w:trHeight w:val="315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4" w:rsidRPr="004C7A1A" w:rsidRDefault="00FB2B4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5.Как освободили город Батайск?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44" w:rsidRPr="004C7A1A" w:rsidRDefault="00FB2B4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4" w:rsidRPr="004C7A1A" w:rsidRDefault="00FB2B4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44" w:rsidRPr="004C7A1A" w:rsidRDefault="00FB2B44" w:rsidP="00BC3FC1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B2B44" w:rsidRPr="004C7A1A" w:rsidTr="00BC3FC1">
        <w:trPr>
          <w:trHeight w:val="315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4" w:rsidRPr="004C7A1A" w:rsidRDefault="00FB2B4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6.Города -герои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44" w:rsidRPr="004C7A1A" w:rsidRDefault="00FB2B4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4" w:rsidRPr="004C7A1A" w:rsidRDefault="00FB2B4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44" w:rsidRPr="004C7A1A" w:rsidRDefault="00FB2B44" w:rsidP="00BC3FC1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B2B44" w:rsidRPr="004C7A1A" w:rsidTr="00BC3FC1">
        <w:trPr>
          <w:trHeight w:val="405"/>
          <w:jc w:val="center"/>
        </w:trPr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:rsidR="00FB2B44" w:rsidRPr="004C7A1A" w:rsidRDefault="00FB2B44" w:rsidP="00BC3FC1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7.Как появилась георгиевская ленточка?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</w:tcBorders>
          </w:tcPr>
          <w:p w:rsidR="00FB2B44" w:rsidRPr="004C7A1A" w:rsidRDefault="00FB2B44" w:rsidP="00BC3FC1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B2B44" w:rsidRPr="004C7A1A" w:rsidRDefault="00FB2B44" w:rsidP="00BC3FC1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</w:tcPr>
          <w:p w:rsidR="00FB2B44" w:rsidRPr="004C7A1A" w:rsidRDefault="00FB2B44" w:rsidP="00BC3FC1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B2B44" w:rsidRDefault="008A09E4" w:rsidP="00FB2B44">
      <w:pPr>
        <w:pStyle w:val="a6"/>
        <w:ind w:left="1" w:hanging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Что же вы знали до сегодняшнего урока? </w:t>
      </w:r>
    </w:p>
    <w:p w:rsidR="008A09E4" w:rsidRDefault="008A09E4" w:rsidP="00FB2B44">
      <w:pPr>
        <w:pStyle w:val="a6"/>
        <w:ind w:left="1" w:hanging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-Что хотели бы узнать?</w:t>
      </w:r>
    </w:p>
    <w:p w:rsidR="008A09E4" w:rsidRPr="004C7A1A" w:rsidRDefault="008A09E4" w:rsidP="00FB2B44">
      <w:pPr>
        <w:pStyle w:val="a6"/>
        <w:ind w:left="1" w:hanging="3"/>
        <w:rPr>
          <w:rFonts w:ascii="Times New Roman" w:hAnsi="Times New Roman" w:cs="Times New Roman"/>
          <w:b/>
          <w:sz w:val="28"/>
          <w:szCs w:val="28"/>
        </w:rPr>
      </w:pP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Целеполагание. </w:t>
      </w: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— О чём пойдёт речь на уроке? Сформулируйте тему урока.  Поставьте перед собой цели на урок.  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задачи урока.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Изучение нового материала. 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ребята, сегодня на уроке мы продолжим работу по ознакомлению с событиями 2 Мировой войны. Но сначала попробуем вместе соотнести событие и дату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доске записаны даты и события, дети должны правильно провести стрелку от даты к событию)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07139A49" wp14:editId="16128776">
            <wp:extent cx="3733800" cy="2799962"/>
            <wp:effectExtent l="19050" t="19050" r="19050" b="196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37" cy="28061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35A5E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Проверка </w:t>
      </w:r>
      <w:proofErr w:type="spellStart"/>
      <w:proofErr w:type="gramStart"/>
      <w:r w:rsidRPr="004C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дом.задания</w:t>
      </w:r>
      <w:proofErr w:type="spellEnd"/>
      <w:proofErr w:type="gramEnd"/>
      <w:r w:rsidRPr="004C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C7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Какое событие мы рассматривали на прошлом уроке? 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 подробнее.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Работа по теме урока.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Какую цель преследовал Гитлер?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какая цель была у Советского правительства?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Сегодня Мы с вами рассмотрим, как же развивались военные действия дальше.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A">
        <w:rPr>
          <w:rFonts w:ascii="Times New Roman" w:hAnsi="Times New Roman" w:cs="Times New Roman"/>
          <w:b/>
          <w:sz w:val="28"/>
          <w:szCs w:val="28"/>
        </w:rPr>
        <w:t>6. Первичное закрепление опорных знаний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армии храбро воевали бойцы всех национальностей. Многие из них за мужество и героизм были награждены орденами и медалями, в том числе высшей наградой — званием Героя Советского Союза. Навсегда в памяти народа остались имена великих полководцев – начальника Генерального штаба, представителя Ставки Верховного Главнокомандующего четырежды героя Советского Союза маршала Жукова Г. К., командующего 1- м Украинским фронтом маршала Конева И. С., командующего 3- м Белорусским фронтом маршала Василевского А. М., командующего 2- м Украинским фронтом маршала Малиновского Р. Я., командующего2- м Белорусским фронтом маршала Рокоссовского К. К., командующего1- м Прибалтийским фронтом маршала Баграмяна И. Х. и многих других. </w:t>
      </w: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 11</w:t>
      </w:r>
      <w:proofErr w:type="gramEnd"/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12, 13) 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4C7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апреле 1945 года началось наступление на Берлин. </w:t>
      </w: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14) 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7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Битва за Берлин. </w:t>
      </w:r>
      <w:r w:rsidRPr="004C7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Наступление на Берлин было назначено на 16 апреля. В пять утра три красные ракеты дали сигнал к атаке, и через секунду тысячи орудий и «катюш» открыли ураганный огонь такой силы, что восьмикилометровое пространство оказалось в одночасье перепаханным. Фашисты оказывали отчаянное сопротивление. 30 апреля в 22 ч 50 </w:t>
      </w:r>
      <w:r w:rsidRPr="004C7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мин два сержанта Егоров и </w:t>
      </w:r>
      <w:proofErr w:type="spellStart"/>
      <w:r w:rsidRPr="004C7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Кантария</w:t>
      </w:r>
      <w:proofErr w:type="spellEnd"/>
      <w:r w:rsidRPr="004C7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рискуя своей жизнью, добрались до крыши Рейхстага и вставили древко с красным знаменем в дырку от снаряда у самых конских копыт.  В последнем сражении Великой Отечественной Красная Армия сокрушила 95 вражеских дивизий. Погибли до 150 тысяч немецких солдат и офицеров. Победа далась тяжелой ценой — за две недели наступления три советских фронта потеряли от 100 тысяч до 200 тысяч человек убитыми. </w:t>
      </w:r>
      <w:r w:rsidRPr="004C7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 мая 1945 года был подписан акт о безоговорочной капитуляции Германии.</w:t>
      </w:r>
    </w:p>
    <w:p w:rsidR="008A09E4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9 мая наша страна празднует День Победы. </w:t>
      </w:r>
    </w:p>
    <w:p w:rsidR="00FB2B44" w:rsidRPr="008A09E4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8A09E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Работа в группах.  Пословицы. Соедините и объясните смысл пословицы.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Смелость                              пуля боится.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Смелого                                молодцу краса.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Смелые глаза                       и пенёк волк.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Трусливому зайцу                города берёт.</w:t>
      </w:r>
    </w:p>
    <w:p w:rsidR="00FB2B44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Очень дорогой ценой досталась победа нашему народу. Около 30 миллионов человек составили потери Советского Союза. Из них более половины мирное население. Память о той войне увековечена в монументах и обелисках.</w:t>
      </w:r>
    </w:p>
    <w:p w:rsidR="008A09E4" w:rsidRPr="004C7A1A" w:rsidRDefault="008A09E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09E4" w:rsidRDefault="00FB2B44" w:rsidP="00FB2B44">
      <w:pPr>
        <w:pStyle w:val="a6"/>
        <w:ind w:left="1" w:hanging="3"/>
        <w:rPr>
          <w:rFonts w:ascii="Times New Roman" w:hAnsi="Times New Roman" w:cs="Times New Roman"/>
          <w:b/>
          <w:sz w:val="28"/>
          <w:szCs w:val="28"/>
        </w:rPr>
      </w:pPr>
      <w:r w:rsidRPr="004C7A1A">
        <w:rPr>
          <w:rFonts w:ascii="Times New Roman" w:hAnsi="Times New Roman" w:cs="Times New Roman"/>
          <w:b/>
          <w:sz w:val="28"/>
          <w:szCs w:val="28"/>
        </w:rPr>
        <w:t>7.</w:t>
      </w:r>
      <w:r w:rsidR="008A09E4">
        <w:rPr>
          <w:rFonts w:ascii="Times New Roman" w:hAnsi="Times New Roman" w:cs="Times New Roman"/>
          <w:b/>
          <w:sz w:val="28"/>
          <w:szCs w:val="28"/>
        </w:rPr>
        <w:t xml:space="preserve"> Итоги урока. </w:t>
      </w:r>
    </w:p>
    <w:p w:rsidR="008A09E4" w:rsidRDefault="008A09E4" w:rsidP="00FB2B44">
      <w:pPr>
        <w:pStyle w:val="a6"/>
        <w:ind w:left="1" w:hanging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-Заполните, пожалуйста, последнюю графу таблицы «Узнал»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5"/>
        <w:gridCol w:w="857"/>
        <w:gridCol w:w="1892"/>
        <w:gridCol w:w="3287"/>
      </w:tblGrid>
      <w:tr w:rsidR="008A09E4" w:rsidRPr="004C7A1A" w:rsidTr="00BC3FC1">
        <w:trPr>
          <w:trHeight w:val="299"/>
          <w:jc w:val="center"/>
        </w:trPr>
        <w:tc>
          <w:tcPr>
            <w:tcW w:w="4390" w:type="dxa"/>
            <w:tcBorders>
              <w:right w:val="single" w:sz="4" w:space="0" w:color="auto"/>
            </w:tcBorders>
          </w:tcPr>
          <w:p w:rsidR="008A09E4" w:rsidRPr="004C7A1A" w:rsidRDefault="008A09E4" w:rsidP="00BC3FC1">
            <w:pPr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8A09E4" w:rsidRPr="004C7A1A" w:rsidRDefault="008A09E4" w:rsidP="00BC3FC1">
            <w:pPr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Знаю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09E4" w:rsidRPr="004C7A1A" w:rsidRDefault="008A09E4" w:rsidP="00BC3FC1">
            <w:pPr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Хочу узнать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:rsidR="008A09E4" w:rsidRPr="004C7A1A" w:rsidRDefault="008A09E4" w:rsidP="00BC3FC1">
            <w:pPr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Узнал</w:t>
            </w:r>
          </w:p>
        </w:tc>
      </w:tr>
      <w:tr w:rsidR="008A09E4" w:rsidRPr="004C7A1A" w:rsidTr="00BC3FC1">
        <w:trPr>
          <w:trHeight w:val="299"/>
          <w:jc w:val="center"/>
        </w:trPr>
        <w:tc>
          <w:tcPr>
            <w:tcW w:w="4390" w:type="dxa"/>
            <w:tcBorders>
              <w:right w:val="single" w:sz="4" w:space="0" w:color="auto"/>
            </w:tcBorders>
          </w:tcPr>
          <w:p w:rsidR="008A09E4" w:rsidRPr="004C7A1A" w:rsidRDefault="008A09E4" w:rsidP="00BC3FC1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1.Когда началась Великая Отечественная война?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8A09E4" w:rsidRPr="004C7A1A" w:rsidRDefault="008A09E4" w:rsidP="00BC3FC1">
            <w:pPr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A09E4" w:rsidRPr="004C7A1A" w:rsidRDefault="008A09E4" w:rsidP="00BC3FC1">
            <w:pPr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5" w:type="dxa"/>
            <w:tcBorders>
              <w:left w:val="single" w:sz="4" w:space="0" w:color="auto"/>
            </w:tcBorders>
          </w:tcPr>
          <w:p w:rsidR="008A09E4" w:rsidRPr="004C7A1A" w:rsidRDefault="008A09E4" w:rsidP="00BC3FC1">
            <w:pPr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09E4" w:rsidRPr="004C7A1A" w:rsidTr="00BC3FC1">
        <w:trPr>
          <w:trHeight w:val="306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4C7A1A" w:rsidRDefault="008A09E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2.Где произошли главные сражения за освобождение Родины?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E4" w:rsidRPr="004C7A1A" w:rsidRDefault="008A09E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4C7A1A" w:rsidRDefault="008A09E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E4" w:rsidRPr="004C7A1A" w:rsidRDefault="008A09E4" w:rsidP="00BC3FC1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09E4" w:rsidRPr="004C7A1A" w:rsidTr="00BC3FC1">
        <w:trPr>
          <w:trHeight w:val="225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4C7A1A" w:rsidRDefault="008A09E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3.Кто водрузил флаг над Рейхстагом?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E4" w:rsidRPr="004C7A1A" w:rsidRDefault="008A09E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4C7A1A" w:rsidRDefault="008A09E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E4" w:rsidRPr="004C7A1A" w:rsidRDefault="008A09E4" w:rsidP="00BC3FC1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09E4" w:rsidRPr="004C7A1A" w:rsidTr="00BC3FC1">
        <w:trPr>
          <w:trHeight w:val="225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4C7A1A" w:rsidRDefault="008A09E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4.Кто был полководцем в этой войне?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E4" w:rsidRPr="004C7A1A" w:rsidRDefault="008A09E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4C7A1A" w:rsidRDefault="008A09E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E4" w:rsidRPr="004C7A1A" w:rsidRDefault="008A09E4" w:rsidP="00BC3FC1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09E4" w:rsidRPr="004C7A1A" w:rsidTr="00BC3FC1">
        <w:trPr>
          <w:trHeight w:val="315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4C7A1A" w:rsidRDefault="008A09E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5.Как освободили город Батайск?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E4" w:rsidRPr="004C7A1A" w:rsidRDefault="008A09E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4C7A1A" w:rsidRDefault="008A09E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E4" w:rsidRPr="004C7A1A" w:rsidRDefault="008A09E4" w:rsidP="00BC3FC1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09E4" w:rsidRPr="004C7A1A" w:rsidTr="00BC3FC1">
        <w:trPr>
          <w:trHeight w:val="315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4C7A1A" w:rsidRDefault="008A09E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6.Города -герои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E4" w:rsidRPr="004C7A1A" w:rsidRDefault="008A09E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4C7A1A" w:rsidRDefault="008A09E4" w:rsidP="00BC3FC1">
            <w:pPr>
              <w:pStyle w:val="a5"/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E4" w:rsidRPr="004C7A1A" w:rsidRDefault="008A09E4" w:rsidP="00BC3FC1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09E4" w:rsidRPr="004C7A1A" w:rsidTr="00BC3FC1">
        <w:trPr>
          <w:trHeight w:val="405"/>
          <w:jc w:val="center"/>
        </w:trPr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:rsidR="008A09E4" w:rsidRPr="004C7A1A" w:rsidRDefault="008A09E4" w:rsidP="00BC3FC1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7.Как появилась георгиевская ленточка?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</w:tcBorders>
          </w:tcPr>
          <w:p w:rsidR="008A09E4" w:rsidRPr="004C7A1A" w:rsidRDefault="008A09E4" w:rsidP="00BC3FC1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8A09E4" w:rsidRPr="004C7A1A" w:rsidRDefault="008A09E4" w:rsidP="00BC3FC1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</w:tcPr>
          <w:p w:rsidR="008A09E4" w:rsidRPr="004C7A1A" w:rsidRDefault="008A09E4" w:rsidP="00BC3FC1">
            <w:pPr>
              <w:spacing w:after="0" w:line="240" w:lineRule="auto"/>
              <w:ind w:left="1" w:hanging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A09E4" w:rsidRDefault="008A09E4" w:rsidP="00FB2B44">
      <w:pPr>
        <w:pStyle w:val="a6"/>
        <w:ind w:left="1" w:hanging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-Итак, скажите, что же вы хотели узнать и что вы узнали?</w:t>
      </w:r>
    </w:p>
    <w:p w:rsidR="00FB2B44" w:rsidRPr="004C7A1A" w:rsidRDefault="008A09E4" w:rsidP="00FB2B44">
      <w:pPr>
        <w:pStyle w:val="a6"/>
        <w:ind w:left="1" w:hanging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FB2B44" w:rsidRPr="004C7A1A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</w:p>
    <w:p w:rsidR="00FB2B44" w:rsidRPr="004C7A1A" w:rsidRDefault="00FB2B44" w:rsidP="00FB2B44">
      <w:pPr>
        <w:pStyle w:val="a6"/>
        <w:ind w:left="1" w:hanging="3"/>
        <w:rPr>
          <w:rFonts w:ascii="Times New Roman" w:hAnsi="Times New Roman" w:cs="Times New Roman"/>
          <w:b/>
          <w:sz w:val="28"/>
          <w:szCs w:val="28"/>
        </w:rPr>
      </w:pP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Берлин Взят </w:t>
      </w:r>
      <w:r w:rsidR="008A09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пересказ</w:t>
      </w:r>
      <w:r w:rsidR="008A09E4">
        <w:rPr>
          <w:rFonts w:ascii="Times New Roman" w:eastAsia="Times New Roman" w:hAnsi="Times New Roman" w:cs="Times New Roman"/>
          <w:sz w:val="28"/>
          <w:szCs w:val="28"/>
          <w:lang w:eastAsia="ru-RU"/>
        </w:rPr>
        <w:t>+ сообщение на тему «История появления Георгиевской ленточки»</w:t>
      </w:r>
    </w:p>
    <w:p w:rsidR="00FB2B44" w:rsidRPr="004C7A1A" w:rsidRDefault="00FB2B44" w:rsidP="00FB2B44">
      <w:pPr>
        <w:pStyle w:val="a6"/>
        <w:ind w:left="1" w:hanging="3"/>
        <w:rPr>
          <w:rFonts w:ascii="Times New Roman" w:hAnsi="Times New Roman" w:cs="Times New Roman"/>
          <w:sz w:val="28"/>
          <w:szCs w:val="28"/>
        </w:rPr>
      </w:pPr>
      <w:r w:rsidRPr="004C7A1A">
        <w:rPr>
          <w:rFonts w:ascii="Times New Roman" w:hAnsi="Times New Roman" w:cs="Times New Roman"/>
          <w:b/>
          <w:sz w:val="28"/>
          <w:szCs w:val="28"/>
        </w:rPr>
        <w:t>8.Рефлексия деятельности</w:t>
      </w:r>
      <w:r w:rsidR="008A09E4">
        <w:rPr>
          <w:rFonts w:ascii="Times New Roman" w:hAnsi="Times New Roman" w:cs="Times New Roman"/>
          <w:b/>
          <w:sz w:val="28"/>
          <w:szCs w:val="28"/>
        </w:rPr>
        <w:t>. Оценивание работы на уроке.</w:t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7A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E38265" wp14:editId="360E564D">
            <wp:extent cx="463867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B44" w:rsidRPr="004C7A1A" w:rsidRDefault="00FB2B44" w:rsidP="00FB2B44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7A1A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5F119A3E" wp14:editId="4157274C">
            <wp:extent cx="4714875" cy="1876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B44" w:rsidRPr="004C7A1A" w:rsidRDefault="00FB2B44" w:rsidP="00FB2B44">
      <w:pPr>
        <w:spacing w:line="240" w:lineRule="auto"/>
        <w:ind w:left="1" w:hanging="3"/>
        <w:rPr>
          <w:rFonts w:ascii="Times New Roman" w:hAnsi="Times New Roman" w:cs="Times New Roman"/>
          <w:sz w:val="28"/>
          <w:szCs w:val="28"/>
        </w:rPr>
      </w:pPr>
    </w:p>
    <w:p w:rsidR="002B76A1" w:rsidRDefault="00B07CE2">
      <w:pPr>
        <w:ind w:left="0" w:hanging="2"/>
      </w:pPr>
    </w:p>
    <w:sectPr w:rsidR="002B76A1" w:rsidSect="008A09E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63"/>
    <w:rsid w:val="001315EB"/>
    <w:rsid w:val="00145B38"/>
    <w:rsid w:val="002C2C63"/>
    <w:rsid w:val="00435A5E"/>
    <w:rsid w:val="004C5145"/>
    <w:rsid w:val="008A09E4"/>
    <w:rsid w:val="00B07CE2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623B"/>
  <w15:chartTrackingRefBased/>
  <w15:docId w15:val="{91932F5D-E561-4D4D-A019-0690228A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63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C63"/>
    <w:rPr>
      <w:rFonts w:ascii="Segoe UI" w:eastAsia="Calibri" w:hAnsi="Segoe UI" w:cs="Segoe UI"/>
      <w:position w:val="-1"/>
      <w:sz w:val="18"/>
      <w:szCs w:val="18"/>
    </w:rPr>
  </w:style>
  <w:style w:type="paragraph" w:styleId="a5">
    <w:name w:val="List Paragraph"/>
    <w:basedOn w:val="a"/>
    <w:uiPriority w:val="34"/>
    <w:qFormat/>
    <w:rsid w:val="00FB2B44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</w:rPr>
  </w:style>
  <w:style w:type="paragraph" w:styleId="a6">
    <w:name w:val="No Spacing"/>
    <w:uiPriority w:val="1"/>
    <w:qFormat/>
    <w:rsid w:val="00FB2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2022-05-20T08:28:00Z</cp:lastPrinted>
  <dcterms:created xsi:type="dcterms:W3CDTF">2022-05-20T08:27:00Z</dcterms:created>
  <dcterms:modified xsi:type="dcterms:W3CDTF">2022-06-06T10:51:00Z</dcterms:modified>
</cp:coreProperties>
</file>